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w w:val="95"/>
          <w:sz w:val="22"/>
        </w:rPr>
        <w:t>37- CHUYEÄN VÒ TIEÂN GIAØ</w:t>
      </w:r>
    </w:p>
    <w:p>
      <w:pPr>
        <w:pStyle w:val="BodyText"/>
        <w:spacing w:line="235" w:lineRule="auto" w:before="101"/>
        <w:ind w:right="112" w:firstLine="567"/>
      </w:pPr>
      <w:r>
        <w:rPr/>
        <w:t>Ñöùc Phaät ôû taïi thaønh Vöông xaù. Baáy giôø vua A-xaø-theá moãi ngaøy hieán cuùng cho Ñeà- baø-ñaït-ña naêm traêm noài côm vaø ñöôïc raát nhieàu lôïi döôõng.</w:t>
      </w:r>
    </w:p>
    <w:p>
      <w:pPr>
        <w:pStyle w:val="BodyText"/>
        <w:spacing w:line="302" w:lineRule="exact"/>
        <w:ind w:left="684"/>
      </w:pPr>
      <w:r>
        <w:rPr/>
        <w:t>Caùc Tyø-kheo baïch Ñöùc Theá Toân:</w:t>
      </w:r>
    </w:p>
    <w:p>
      <w:pPr>
        <w:pStyle w:val="BodyText"/>
        <w:spacing w:line="235" w:lineRule="auto" w:before="1"/>
        <w:ind w:left="684" w:right="875"/>
      </w:pPr>
      <w:r>
        <w:rPr/>
        <w:t>–Vua A-xaø-theá moãi ngaøy hieán cuùng cho Ñeà-baø-ñaït-ña naêm traêm noài côm. Ñöùc Phaät noùi:</w:t>
      </w:r>
    </w:p>
    <w:p>
      <w:pPr>
        <w:pStyle w:val="BodyText"/>
        <w:spacing w:line="235" w:lineRule="auto"/>
        <w:ind w:left="684" w:right="875"/>
      </w:pPr>
      <w:r>
        <w:rPr/>
        <w:t>–Naøy caùc Tyø-kheo, chôù öa thích söï ñöôïc nhieàu lôïi döôõng cuûa Ñeà-baø-ñaït-ña. Ngaøi lieàn noùi baøi keä:</w:t>
      </w:r>
    </w:p>
    <w:p>
      <w:pPr>
        <w:spacing w:line="271" w:lineRule="auto" w:before="61"/>
        <w:ind w:left="2385" w:right="4483" w:firstLine="0"/>
        <w:jc w:val="left"/>
        <w:rPr>
          <w:i/>
          <w:sz w:val="24"/>
        </w:rPr>
      </w:pPr>
      <w:r>
        <w:rPr>
          <w:i/>
          <w:sz w:val="24"/>
        </w:rPr>
        <w:t>Chuoái sinh traùi caây khoâ, </w:t>
      </w:r>
      <w:r>
        <w:rPr>
          <w:i/>
          <w:sz w:val="24"/>
        </w:rPr>
        <w:t>Lau, tre cuõng nhö vaäy Löøa mang thai thì cheát Con la cuõng nhö theá</w:t>
      </w:r>
    </w:p>
    <w:p>
      <w:pPr>
        <w:spacing w:line="271" w:lineRule="auto" w:before="0"/>
        <w:ind w:left="2385" w:right="4483" w:firstLine="0"/>
        <w:jc w:val="left"/>
        <w:rPr>
          <w:i/>
          <w:sz w:val="24"/>
        </w:rPr>
      </w:pPr>
      <w:r>
        <w:rPr>
          <w:i/>
          <w:sz w:val="24"/>
        </w:rPr>
        <w:t>Keû ngu tham lôïi döôõng </w:t>
      </w:r>
      <w:r>
        <w:rPr>
          <w:i/>
          <w:sz w:val="24"/>
        </w:rPr>
        <w:t>Bò ngöôøi trí cöôøi cheâ.</w:t>
      </w:r>
    </w:p>
    <w:p>
      <w:pPr>
        <w:pStyle w:val="BodyText"/>
        <w:spacing w:line="310" w:lineRule="exact" w:before="9"/>
        <w:ind w:left="684"/>
      </w:pPr>
      <w:r>
        <w:rPr/>
        <w:t>Ñöùc Phaät noùi baøi keä roài, baûo caùc Tyø-kheo:</w:t>
      </w:r>
    </w:p>
    <w:p>
      <w:pPr>
        <w:pStyle w:val="BodyText"/>
        <w:spacing w:line="235" w:lineRule="auto" w:before="2"/>
        <w:ind w:right="191" w:firstLine="567"/>
      </w:pPr>
      <w:r>
        <w:rPr/>
        <w:t>–Ñeà-baø-ñaït-ña ñaâu phaûi chæ coù ngaøy hoâm nay môùi bò lôïi döôõng laøm haïi, baøi baùng, cheâ bai Ta, maø ôû trong quaù khöù cuõng vaäy.</w:t>
      </w:r>
    </w:p>
    <w:p>
      <w:pPr>
        <w:pStyle w:val="BodyText"/>
        <w:spacing w:line="302" w:lineRule="exact"/>
        <w:ind w:left="684"/>
      </w:pPr>
      <w:r>
        <w:rPr/>
        <w:t>Caùc Tyø-kheo baïch Ñöùc Phaät:</w:t>
      </w:r>
    </w:p>
    <w:p>
      <w:pPr>
        <w:pStyle w:val="BodyText"/>
        <w:spacing w:line="235" w:lineRule="auto" w:before="1"/>
        <w:ind w:left="684" w:right="4483"/>
      </w:pPr>
      <w:r>
        <w:rPr/>
        <w:t>–Caâu chuyeän cuûa quaù khöù nhö theá naøo? Ñöùc Phaät noùi:</w:t>
      </w:r>
    </w:p>
    <w:p>
      <w:pPr>
        <w:pStyle w:val="BodyText"/>
        <w:spacing w:line="235" w:lineRule="auto"/>
        <w:ind w:right="113" w:firstLine="567"/>
        <w:jc w:val="both"/>
      </w:pPr>
      <w:r>
        <w:rPr/>
        <w:t>–Ngaøy xöa, ôû nöôùc Ba-la-naïi, trong nuùi Tieân, coù hai vò Tieân, moät ngöôøi thì giaø </w:t>
      </w:r>
      <w:r>
        <w:rPr>
          <w:spacing w:val="2"/>
        </w:rPr>
        <w:t>ñaõ </w:t>
      </w:r>
      <w:r>
        <w:rPr/>
        <w:t>ñaéc</w:t>
      </w:r>
      <w:r>
        <w:rPr>
          <w:spacing w:val="8"/>
        </w:rPr>
        <w:t> </w:t>
      </w:r>
      <w:r>
        <w:rPr/>
        <w:t>ñöôïc</w:t>
      </w:r>
      <w:r>
        <w:rPr>
          <w:spacing w:val="9"/>
        </w:rPr>
        <w:t> </w:t>
      </w:r>
      <w:r>
        <w:rPr/>
        <w:t>naêm</w:t>
      </w:r>
      <w:r>
        <w:rPr>
          <w:spacing w:val="8"/>
        </w:rPr>
        <w:t> </w:t>
      </w:r>
      <w:r>
        <w:rPr/>
        <w:t>thaàn</w:t>
      </w:r>
      <w:r>
        <w:rPr>
          <w:spacing w:val="9"/>
        </w:rPr>
        <w:t> </w:t>
      </w:r>
      <w:r>
        <w:rPr/>
        <w:t>thoâng,</w:t>
      </w:r>
      <w:r>
        <w:rPr>
          <w:spacing w:val="8"/>
        </w:rPr>
        <w:t> </w:t>
      </w:r>
      <w:r>
        <w:rPr/>
        <w:t>coøn</w:t>
      </w:r>
      <w:r>
        <w:rPr>
          <w:spacing w:val="9"/>
        </w:rPr>
        <w:t> </w:t>
      </w:r>
      <w:r>
        <w:rPr/>
        <w:t>moät</w:t>
      </w:r>
      <w:r>
        <w:rPr>
          <w:spacing w:val="6"/>
        </w:rPr>
        <w:t> </w:t>
      </w:r>
      <w:r>
        <w:rPr/>
        <w:t>ngöôøi</w:t>
      </w:r>
      <w:r>
        <w:rPr>
          <w:spacing w:val="9"/>
        </w:rPr>
        <w:t> </w:t>
      </w:r>
      <w:r>
        <w:rPr/>
        <w:t>thì</w:t>
      </w:r>
      <w:r>
        <w:rPr>
          <w:spacing w:val="9"/>
        </w:rPr>
        <w:t> </w:t>
      </w:r>
      <w:r>
        <w:rPr/>
        <w:t>treû,</w:t>
      </w:r>
      <w:r>
        <w:rPr>
          <w:spacing w:val="7"/>
        </w:rPr>
        <w:t> </w:t>
      </w:r>
      <w:r>
        <w:rPr/>
        <w:t>hoaøn</w:t>
      </w:r>
      <w:r>
        <w:rPr>
          <w:spacing w:val="8"/>
        </w:rPr>
        <w:t> </w:t>
      </w:r>
      <w:r>
        <w:rPr/>
        <w:t>toaøn</w:t>
      </w:r>
      <w:r>
        <w:rPr>
          <w:spacing w:val="7"/>
        </w:rPr>
        <w:t> </w:t>
      </w:r>
      <w:r>
        <w:rPr/>
        <w:t>chaúng</w:t>
      </w:r>
      <w:r>
        <w:rPr>
          <w:spacing w:val="9"/>
        </w:rPr>
        <w:t> </w:t>
      </w:r>
      <w:r>
        <w:rPr/>
        <w:t>chöùng</w:t>
      </w:r>
      <w:r>
        <w:rPr>
          <w:spacing w:val="7"/>
        </w:rPr>
        <w:t> </w:t>
      </w:r>
      <w:r>
        <w:rPr/>
        <w:t>ñaéc</w:t>
      </w:r>
      <w:r>
        <w:rPr>
          <w:spacing w:val="8"/>
        </w:rPr>
        <w:t> </w:t>
      </w:r>
      <w:r>
        <w:rPr/>
        <w:t>gì</w:t>
      </w:r>
      <w:r>
        <w:rPr>
          <w:spacing w:val="7"/>
        </w:rPr>
        <w:t> </w:t>
      </w:r>
      <w:r>
        <w:rPr/>
        <w:t>caû.</w:t>
      </w:r>
    </w:p>
    <w:p>
      <w:pPr>
        <w:pStyle w:val="BodyText"/>
        <w:spacing w:line="235" w:lineRule="auto"/>
        <w:ind w:right="112" w:firstLine="567"/>
        <w:jc w:val="both"/>
      </w:pPr>
      <w:r>
        <w:rPr/>
        <w:t>Baáy giôø vò Tieân nhaân giaø lieàn duøng thaàn löïc bay ñeán xöù Uaát-ñôn-vieät laáy luùa thôm chín ñem veà aên chung; laïi ñeán coäi Dieâm-phuø thoï laáy quaû Dieâm-phuø-ñeà veà aên chung; laïi ñeán cung trôøi Ñao-lôïi laáy thöùc aên trôøi Thieân tu ñaø vò veà aên chung. Vò Tieân treû thaáy vaäy, trong taâm raát ngöôõng moä cho laø hy höõu, môùi noùi vôùi vò Tieân giaø:</w:t>
      </w:r>
    </w:p>
    <w:p>
      <w:pPr>
        <w:pStyle w:val="BodyText"/>
        <w:spacing w:line="235" w:lineRule="auto"/>
        <w:ind w:left="684" w:right="3153"/>
        <w:jc w:val="both"/>
      </w:pPr>
      <w:r>
        <w:rPr/>
        <w:t>–Mong ngaøi truyeàn daïy cho toâi naêm pheùp thaàn thoâng. Vò Tieân giaø ñaùp:</w:t>
      </w:r>
    </w:p>
    <w:p>
      <w:pPr>
        <w:pStyle w:val="BodyText"/>
        <w:spacing w:line="235" w:lineRule="auto"/>
        <w:ind w:right="111" w:firstLine="567"/>
        <w:jc w:val="both"/>
      </w:pPr>
      <w:r>
        <w:rPr/>
        <w:t>–Neáu coù taâm toát khi ñöôïc naêm thöù thaàn thoâng thì chaéc chaén coù lôïi ích, coøn neáu khoâng coù loøng toát thì ngöôïc laïi seõ bò aùc</w:t>
      </w:r>
      <w:r>
        <w:rPr>
          <w:spacing w:val="41"/>
        </w:rPr>
        <w:t> </w:t>
      </w:r>
      <w:r>
        <w:rPr/>
        <w:t>haïi.</w:t>
      </w:r>
    </w:p>
    <w:p>
      <w:pPr>
        <w:pStyle w:val="BodyText"/>
        <w:spacing w:line="302" w:lineRule="exact"/>
        <w:ind w:left="684"/>
        <w:jc w:val="both"/>
      </w:pPr>
      <w:r>
        <w:rPr/>
        <w:t>Song vò Tieân treû vaãn aân caàn caàu thænh mong ñöôïc thoï</w:t>
      </w:r>
      <w:r>
        <w:rPr>
          <w:spacing w:val="59"/>
        </w:rPr>
        <w:t> </w:t>
      </w:r>
      <w:r>
        <w:rPr/>
        <w:t>giaùo.</w:t>
      </w:r>
    </w:p>
    <w:p>
      <w:pPr>
        <w:pStyle w:val="BodyText"/>
        <w:spacing w:line="235" w:lineRule="auto"/>
        <w:ind w:right="112" w:firstLine="567"/>
        <w:jc w:val="both"/>
      </w:pPr>
      <w:r>
        <w:rPr/>
        <w:t>Baáy giôø vò Tieân giaø lieàn daïy cho vò Tieân treû naêm pheùp thaàn thoâng vaø vò aáy lieàn chöùng ñöôïc. Khi ñaõ chöùng ñöôïc naêm pheùp thaàn thoâng vò aáy ôû tröôùc ñaïi chuùng hieän caùc   thöù thaàn tuùc. Töø ñoù veà sau ñöôïc nhieàu danh xöng vaø lôïi döôõng. Ñoái vôùi vò Tieân giaø thì vò aáy</w:t>
      </w:r>
      <w:r>
        <w:rPr>
          <w:spacing w:val="7"/>
        </w:rPr>
        <w:t> </w:t>
      </w:r>
      <w:r>
        <w:rPr/>
        <w:t>laïi</w:t>
      </w:r>
      <w:r>
        <w:rPr>
          <w:spacing w:val="8"/>
        </w:rPr>
        <w:t> </w:t>
      </w:r>
      <w:r>
        <w:rPr/>
        <w:t>sinh</w:t>
      </w:r>
      <w:r>
        <w:rPr>
          <w:spacing w:val="7"/>
        </w:rPr>
        <w:t> </w:t>
      </w:r>
      <w:r>
        <w:rPr/>
        <w:t>taâm</w:t>
      </w:r>
      <w:r>
        <w:rPr>
          <w:spacing w:val="8"/>
        </w:rPr>
        <w:t> </w:t>
      </w:r>
      <w:r>
        <w:rPr/>
        <w:t>ghen</w:t>
      </w:r>
      <w:r>
        <w:rPr>
          <w:spacing w:val="5"/>
        </w:rPr>
        <w:t> </w:t>
      </w:r>
      <w:r>
        <w:rPr/>
        <w:t>gheùt,</w:t>
      </w:r>
      <w:r>
        <w:rPr>
          <w:spacing w:val="7"/>
        </w:rPr>
        <w:t> </w:t>
      </w:r>
      <w:r>
        <w:rPr/>
        <w:t>phæ</w:t>
      </w:r>
      <w:r>
        <w:rPr>
          <w:spacing w:val="6"/>
        </w:rPr>
        <w:t> </w:t>
      </w:r>
      <w:r>
        <w:rPr/>
        <w:t>baùng</w:t>
      </w:r>
      <w:r>
        <w:rPr>
          <w:spacing w:val="7"/>
        </w:rPr>
        <w:t> </w:t>
      </w:r>
      <w:r>
        <w:rPr/>
        <w:t>cuøng</w:t>
      </w:r>
      <w:r>
        <w:rPr>
          <w:spacing w:val="6"/>
        </w:rPr>
        <w:t> </w:t>
      </w:r>
      <w:r>
        <w:rPr/>
        <w:t>khaép.</w:t>
      </w:r>
      <w:r>
        <w:rPr>
          <w:spacing w:val="8"/>
        </w:rPr>
        <w:t> </w:t>
      </w:r>
      <w:r>
        <w:rPr/>
        <w:t>Do</w:t>
      </w:r>
      <w:r>
        <w:rPr>
          <w:spacing w:val="7"/>
        </w:rPr>
        <w:t> </w:t>
      </w:r>
      <w:r>
        <w:rPr/>
        <w:t>ñoù,</w:t>
      </w:r>
      <w:r>
        <w:rPr>
          <w:spacing w:val="6"/>
        </w:rPr>
        <w:t> </w:t>
      </w:r>
      <w:r>
        <w:rPr/>
        <w:t>neân</w:t>
      </w:r>
      <w:r>
        <w:rPr>
          <w:spacing w:val="7"/>
        </w:rPr>
        <w:t> </w:t>
      </w:r>
      <w:r>
        <w:rPr/>
        <w:t>lieàn</w:t>
      </w:r>
      <w:r>
        <w:rPr>
          <w:spacing w:val="8"/>
        </w:rPr>
        <w:t> </w:t>
      </w:r>
      <w:r>
        <w:rPr/>
        <w:t>bò</w:t>
      </w:r>
      <w:r>
        <w:rPr>
          <w:spacing w:val="7"/>
        </w:rPr>
        <w:t> </w:t>
      </w:r>
      <w:r>
        <w:rPr/>
        <w:t>maát</w:t>
      </w:r>
      <w:r>
        <w:rPr>
          <w:spacing w:val="7"/>
        </w:rPr>
        <w:t> </w:t>
      </w:r>
      <w:r>
        <w:rPr/>
        <w:t>heát</w:t>
      </w:r>
      <w:r>
        <w:rPr>
          <w:spacing w:val="6"/>
        </w:rPr>
        <w:t> </w:t>
      </w:r>
      <w:r>
        <w:rPr/>
        <w:t>thaàn</w:t>
      </w:r>
      <w:r>
        <w:rPr>
          <w:spacing w:val="8"/>
        </w:rPr>
        <w:t> </w:t>
      </w:r>
      <w:r>
        <w:rPr/>
        <w:t>tuùc.</w:t>
      </w:r>
    </w:p>
    <w:p>
      <w:pPr>
        <w:pStyle w:val="BodyText"/>
        <w:spacing w:line="299" w:lineRule="exact"/>
        <w:ind w:left="684"/>
        <w:jc w:val="both"/>
      </w:pPr>
      <w:r>
        <w:rPr/>
        <w:t>Moïi ngöôøi nghe vieäc aáy, cuøng nhau noùi:</w:t>
      </w:r>
    </w:p>
    <w:p>
      <w:pPr>
        <w:pStyle w:val="BodyText"/>
        <w:spacing w:line="235" w:lineRule="auto"/>
        <w:ind w:right="112" w:firstLine="567"/>
      </w:pPr>
      <w:r>
        <w:rPr/>
        <w:t>–Vò Tieân nhaân giaø laø baäc Toân tuùc ñöùc ñoä, maø Tieân nhaân treû naøy sinh loøng ngang ngöôïc, huûy baùng.</w:t>
      </w:r>
    </w:p>
    <w:p>
      <w:pPr>
        <w:pStyle w:val="BodyText"/>
        <w:spacing w:line="235" w:lineRule="auto"/>
        <w:ind w:right="191" w:firstLine="567"/>
      </w:pPr>
      <w:r>
        <w:rPr/>
        <w:t>Vì vaäy, hoï töùc giaän vò Tieân treû, ngaên chaën tröôùc cöûa thaønh khoâng cho vaøo, cho neân  vò Tieân treû bò maát heát lôïi</w:t>
      </w:r>
      <w:r>
        <w:rPr>
          <w:spacing w:val="28"/>
        </w:rPr>
        <w:t> </w:t>
      </w:r>
      <w:r>
        <w:rPr/>
        <w:t>döôõng.</w:t>
      </w:r>
    </w:p>
    <w:p>
      <w:pPr>
        <w:pStyle w:val="BodyText"/>
        <w:spacing w:line="235" w:lineRule="auto"/>
        <w:ind w:right="112" w:firstLine="567"/>
      </w:pPr>
      <w:r>
        <w:rPr/>
        <w:t>Neáu muoán bieát vò Tieân nhaân giaø luùc ñoù laø ai? Thì ñoù chính laø thaân cuûa Ta. Coøn vò Tieân treû luùc aáy chính laø Ñeà-baø-ñaït-ña.</w:t>
      </w:r>
    </w:p>
    <w:p>
      <w:pPr>
        <w:pStyle w:val="Title"/>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11"/>
        <w:ind w:left="0"/>
        <w:rPr>
          <w:rFonts w:ascii="Symbol" w:hAnsi="Symbol"/>
          <w:sz w:val="23"/>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Title" w:type="paragraph">
    <w:name w:val="Title"/>
    <w:basedOn w:val="Normal"/>
    <w:uiPriority w:val="1"/>
    <w:qFormat/>
    <w:pPr>
      <w:spacing w:before="71"/>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Tiên Già-S?203-Q3-T?p Kinh B?o T?ng-B?n Duyên T16.docx</dc:title>
  <dcterms:created xsi:type="dcterms:W3CDTF">2021-03-10T09:31:52Z</dcterms:created>
  <dcterms:modified xsi:type="dcterms:W3CDTF">2021-03-10T09:31:52Z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